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26D7" w14:textId="6FBF3DD6" w:rsidR="00C17F17" w:rsidRDefault="00FB2C4B" w:rsidP="00FB2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</w:p>
    <w:p w14:paraId="16B437A7" w14:textId="1AC7AD5B" w:rsidR="00FB2C4B" w:rsidRDefault="00FB2C4B" w:rsidP="00FB2C4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C4B" w14:paraId="0D5C00C0" w14:textId="77777777" w:rsidTr="00FB2C4B">
        <w:tc>
          <w:tcPr>
            <w:tcW w:w="9016" w:type="dxa"/>
          </w:tcPr>
          <w:p w14:paraId="7B628382" w14:textId="3B190CC5" w:rsidR="00FB2C4B" w:rsidRPr="00FB2C4B" w:rsidRDefault="00FB2C4B" w:rsidP="00FB2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Post:</w:t>
            </w:r>
            <w:r>
              <w:rPr>
                <w:rFonts w:ascii="Arial" w:hAnsi="Arial" w:cs="Arial"/>
              </w:rPr>
              <w:t xml:space="preserve"> IALS Graduate Trainee Library Assistant</w:t>
            </w:r>
          </w:p>
        </w:tc>
      </w:tr>
      <w:tr w:rsidR="00FB2C4B" w14:paraId="09E57CEB" w14:textId="77777777" w:rsidTr="00FB2C4B">
        <w:tc>
          <w:tcPr>
            <w:tcW w:w="9016" w:type="dxa"/>
          </w:tcPr>
          <w:p w14:paraId="4DAFB8CF" w14:textId="77777777" w:rsidR="00FB2C4B" w:rsidRDefault="00FB2C4B" w:rsidP="00FB2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Introduction</w:t>
            </w:r>
          </w:p>
          <w:p w14:paraId="18C702D3" w14:textId="77777777" w:rsidR="00BD4975" w:rsidRDefault="00BD4975" w:rsidP="00FB2C4B">
            <w:pPr>
              <w:jc w:val="both"/>
              <w:rPr>
                <w:rFonts w:ascii="Arial" w:hAnsi="Arial" w:cs="Arial"/>
              </w:rPr>
            </w:pPr>
          </w:p>
          <w:p w14:paraId="2D1B8F7B" w14:textId="62C0C80A" w:rsidR="00FB2C4B" w:rsidRDefault="00FB2C4B" w:rsidP="00FB2C4B">
            <w:pPr>
              <w:jc w:val="both"/>
              <w:rPr>
                <w:rFonts w:ascii="Arial" w:hAnsi="Arial" w:cs="Arial"/>
              </w:rPr>
            </w:pPr>
            <w:r w:rsidRPr="008D147B">
              <w:rPr>
                <w:rFonts w:ascii="Arial" w:hAnsi="Arial" w:cs="Arial"/>
              </w:rPr>
              <w:t>The t</w:t>
            </w:r>
            <w:r w:rsidR="00895B9A">
              <w:rPr>
                <w:rFonts w:ascii="Arial" w:hAnsi="Arial" w:cs="Arial"/>
              </w:rPr>
              <w:t xml:space="preserve">hree </w:t>
            </w:r>
            <w:r w:rsidRPr="008D147B">
              <w:rPr>
                <w:rFonts w:ascii="Arial" w:hAnsi="Arial" w:cs="Arial"/>
              </w:rPr>
              <w:t>posts are one-year fixed term training posts designed for graduates carrying out a year of</w:t>
            </w:r>
            <w:r w:rsidRPr="008D147B">
              <w:rPr>
                <w:rFonts w:ascii="Arial" w:hAnsi="Arial" w:cs="Arial"/>
                <w:spacing w:val="-29"/>
              </w:rPr>
              <w:t xml:space="preserve"> </w:t>
            </w:r>
            <w:r w:rsidRPr="008D147B">
              <w:rPr>
                <w:rFonts w:ascii="Arial" w:hAnsi="Arial" w:cs="Arial"/>
              </w:rPr>
              <w:t xml:space="preserve">work experience and training prior to </w:t>
            </w:r>
            <w:r>
              <w:rPr>
                <w:rFonts w:ascii="Arial" w:hAnsi="Arial" w:cs="Arial"/>
              </w:rPr>
              <w:t>studying for a professional qualification in librarianship</w:t>
            </w:r>
            <w:r w:rsidRPr="008D147B">
              <w:rPr>
                <w:rFonts w:ascii="Arial" w:hAnsi="Arial" w:cs="Arial"/>
              </w:rPr>
              <w:t xml:space="preserve">. The trainees will be based in different teams for </w:t>
            </w:r>
            <w:r>
              <w:rPr>
                <w:rFonts w:ascii="Arial" w:hAnsi="Arial" w:cs="Arial"/>
              </w:rPr>
              <w:t>t</w:t>
            </w:r>
            <w:r w:rsidR="00CF29BA">
              <w:rPr>
                <w:rFonts w:ascii="Arial" w:hAnsi="Arial" w:cs="Arial"/>
              </w:rPr>
              <w:t xml:space="preserve">hree </w:t>
            </w:r>
            <w:r>
              <w:rPr>
                <w:rFonts w:ascii="Arial" w:hAnsi="Arial" w:cs="Arial"/>
              </w:rPr>
              <w:t xml:space="preserve">periods of </w:t>
            </w:r>
            <w:r w:rsidR="00CF29BA">
              <w:rPr>
                <w:rFonts w:ascii="Arial" w:hAnsi="Arial" w:cs="Arial"/>
              </w:rPr>
              <w:t>four</w:t>
            </w:r>
            <w:r>
              <w:rPr>
                <w:rFonts w:ascii="Arial" w:hAnsi="Arial" w:cs="Arial"/>
              </w:rPr>
              <w:t xml:space="preserve"> months each</w:t>
            </w:r>
            <w:r w:rsidRPr="008D147B">
              <w:rPr>
                <w:rFonts w:ascii="Arial" w:hAnsi="Arial" w:cs="Arial"/>
              </w:rPr>
              <w:t>, focusing on the work of the team, but providing assistance to all teams as required.</w:t>
            </w:r>
          </w:p>
          <w:p w14:paraId="155C3991" w14:textId="77777777" w:rsidR="00FB2C4B" w:rsidRPr="008D147B" w:rsidRDefault="00FB2C4B" w:rsidP="00FB2C4B">
            <w:pPr>
              <w:ind w:left="142"/>
              <w:jc w:val="both"/>
              <w:rPr>
                <w:rFonts w:ascii="Arial" w:hAnsi="Arial" w:cs="Arial"/>
              </w:rPr>
            </w:pPr>
          </w:p>
          <w:p w14:paraId="1D95763B" w14:textId="79B11056" w:rsidR="00BD4975" w:rsidRPr="00FB2C4B" w:rsidRDefault="00FB2C4B" w:rsidP="00F00885">
            <w:pPr>
              <w:rPr>
                <w:rFonts w:ascii="Arial" w:hAnsi="Arial" w:cs="Arial"/>
              </w:rPr>
            </w:pPr>
            <w:r w:rsidRPr="008D147B">
              <w:rPr>
                <w:rFonts w:ascii="Arial" w:hAnsi="Arial" w:cs="Arial"/>
              </w:rPr>
              <w:t>This enables them</w:t>
            </w:r>
            <w:r w:rsidRPr="008D147B">
              <w:rPr>
                <w:rFonts w:ascii="Arial" w:hAnsi="Arial" w:cs="Arial"/>
                <w:spacing w:val="-20"/>
              </w:rPr>
              <w:t xml:space="preserve"> </w:t>
            </w:r>
            <w:r w:rsidRPr="008D147B">
              <w:rPr>
                <w:rFonts w:ascii="Arial" w:hAnsi="Arial" w:cs="Arial"/>
              </w:rPr>
              <w:t>to gain specific departmental experience and skills as well as developing an overall understanding of</w:t>
            </w:r>
            <w:r w:rsidRPr="008D147B">
              <w:rPr>
                <w:rFonts w:ascii="Arial" w:hAnsi="Arial" w:cs="Arial"/>
                <w:spacing w:val="-22"/>
              </w:rPr>
              <w:t xml:space="preserve"> </w:t>
            </w:r>
            <w:r w:rsidRPr="008D147B">
              <w:rPr>
                <w:rFonts w:ascii="Arial" w:hAnsi="Arial" w:cs="Arial"/>
              </w:rPr>
              <w:t xml:space="preserve">the links between the different teams and how the library fits together as a whole.  </w:t>
            </w:r>
            <w:r>
              <w:rPr>
                <w:rFonts w:ascii="Arial" w:hAnsi="Arial" w:cs="Arial"/>
              </w:rPr>
              <w:t>Alongside day-to-day work, they will undergo a</w:t>
            </w:r>
            <w:r w:rsidRPr="008D147B">
              <w:rPr>
                <w:rFonts w:ascii="Arial" w:hAnsi="Arial" w:cs="Arial"/>
              </w:rPr>
              <w:t>n extensive</w:t>
            </w:r>
            <w:r w:rsidRPr="008D147B">
              <w:rPr>
                <w:rFonts w:ascii="Arial" w:hAnsi="Arial" w:cs="Arial"/>
                <w:spacing w:val="-33"/>
              </w:rPr>
              <w:t xml:space="preserve"> </w:t>
            </w:r>
            <w:r w:rsidRPr="008D147B">
              <w:rPr>
                <w:rFonts w:ascii="Arial" w:hAnsi="Arial" w:cs="Arial"/>
              </w:rPr>
              <w:t>development programme</w:t>
            </w:r>
            <w:r>
              <w:rPr>
                <w:rFonts w:ascii="Arial" w:hAnsi="Arial" w:cs="Arial"/>
              </w:rPr>
              <w:t xml:space="preserve">, accompanied by </w:t>
            </w:r>
            <w:r w:rsidRPr="008D147B">
              <w:rPr>
                <w:rFonts w:ascii="Arial" w:hAnsi="Arial" w:cs="Arial"/>
              </w:rPr>
              <w:t>monitoring and feedback</w:t>
            </w:r>
            <w:r>
              <w:rPr>
                <w:rFonts w:ascii="Arial" w:hAnsi="Arial" w:cs="Arial"/>
              </w:rPr>
              <w:t>.</w:t>
            </w:r>
          </w:p>
        </w:tc>
      </w:tr>
      <w:tr w:rsidR="00FB2C4B" w14:paraId="4FAF619F" w14:textId="77777777" w:rsidTr="00FB2C4B">
        <w:tc>
          <w:tcPr>
            <w:tcW w:w="9016" w:type="dxa"/>
          </w:tcPr>
          <w:p w14:paraId="1BD93EF1" w14:textId="77777777" w:rsidR="00FB2C4B" w:rsidRDefault="009237F1" w:rsidP="00FB2C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 Resources duties</w:t>
            </w:r>
          </w:p>
          <w:p w14:paraId="6C7C8DA2" w14:textId="77777777" w:rsidR="00B85E05" w:rsidRDefault="00B85E05" w:rsidP="00FB2C4B">
            <w:pPr>
              <w:rPr>
                <w:rFonts w:ascii="Arial" w:hAnsi="Arial" w:cs="Arial"/>
              </w:rPr>
            </w:pPr>
          </w:p>
          <w:p w14:paraId="542FD475" w14:textId="7F382D52" w:rsidR="00B85E05" w:rsidRDefault="003E5F7A" w:rsidP="00BD497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all post</w:t>
            </w:r>
            <w:r w:rsidR="00E3333F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record arrival </w:t>
            </w:r>
            <w:r w:rsidR="00453774">
              <w:rPr>
                <w:rFonts w:ascii="Arial" w:hAnsi="Arial" w:cs="Arial"/>
              </w:rPr>
              <w:t xml:space="preserve">of material </w:t>
            </w:r>
            <w:r>
              <w:rPr>
                <w:rFonts w:ascii="Arial" w:hAnsi="Arial" w:cs="Arial"/>
              </w:rPr>
              <w:t>on library system.</w:t>
            </w:r>
          </w:p>
          <w:p w14:paraId="23841C56" w14:textId="0C16CDA3" w:rsidR="00E3333F" w:rsidRDefault="00AF2965" w:rsidP="00BD497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Stamp and label items and otherwise </w:t>
            </w:r>
            <w:r w:rsidR="005C0DCA">
              <w:rPr>
                <w:rFonts w:ascii="Arial" w:hAnsi="Arial" w:cs="Arial"/>
              </w:rPr>
              <w:t>prepare them for shelving.</w:t>
            </w:r>
          </w:p>
          <w:p w14:paraId="4F3456CB" w14:textId="313FC3F2" w:rsidR="003E5F7A" w:rsidRDefault="008E5BA7" w:rsidP="00BD497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routine maintenance of </w:t>
            </w:r>
            <w:r w:rsidR="00175890">
              <w:rPr>
                <w:rFonts w:ascii="Arial" w:hAnsi="Arial" w:cs="Arial"/>
              </w:rPr>
              <w:t>library system records.</w:t>
            </w:r>
          </w:p>
          <w:p w14:paraId="7EA480D2" w14:textId="115F2608" w:rsidR="00175890" w:rsidRPr="003C149D" w:rsidRDefault="00CE5339" w:rsidP="003C149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</w:t>
            </w:r>
            <w:r w:rsidR="00EB6C42">
              <w:rPr>
                <w:rFonts w:ascii="Arial" w:hAnsi="Arial" w:cs="Arial"/>
              </w:rPr>
              <w:t>book conservation and repair and sending material for binding.</w:t>
            </w:r>
          </w:p>
          <w:p w14:paraId="43F601C9" w14:textId="269E903C" w:rsidR="009237F1" w:rsidRPr="005C0DCA" w:rsidRDefault="009237F1" w:rsidP="005C0DC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B2C4B" w14:paraId="55355371" w14:textId="77777777" w:rsidTr="00FB2C4B">
        <w:tc>
          <w:tcPr>
            <w:tcW w:w="9016" w:type="dxa"/>
          </w:tcPr>
          <w:p w14:paraId="0270D637" w14:textId="77777777" w:rsidR="00FB2C4B" w:rsidRDefault="003F60D2" w:rsidP="00FB2C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Services duties</w:t>
            </w:r>
          </w:p>
          <w:p w14:paraId="26A6A4CD" w14:textId="7482D5C7" w:rsidR="00AB2CFA" w:rsidRPr="00FA5524" w:rsidRDefault="00AB2CFA" w:rsidP="00FA5524">
            <w:pPr>
              <w:rPr>
                <w:rFonts w:ascii="Arial" w:hAnsi="Arial" w:cs="Arial"/>
              </w:rPr>
            </w:pPr>
          </w:p>
          <w:p w14:paraId="6F86FDD2" w14:textId="355FD312" w:rsidR="00E04757" w:rsidRDefault="00244FAD" w:rsidP="005322D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overdue loans</w:t>
            </w:r>
            <w:r w:rsidR="00AB36EC">
              <w:rPr>
                <w:rFonts w:ascii="Arial" w:hAnsi="Arial" w:cs="Arial"/>
              </w:rPr>
              <w:t xml:space="preserve">, depository requests </w:t>
            </w:r>
            <w:r w:rsidR="006A48DD">
              <w:rPr>
                <w:rFonts w:ascii="Arial" w:hAnsi="Arial" w:cs="Arial"/>
              </w:rPr>
              <w:t xml:space="preserve">and </w:t>
            </w:r>
            <w:r w:rsidR="004719D6">
              <w:rPr>
                <w:rFonts w:ascii="Arial" w:hAnsi="Arial" w:cs="Arial"/>
              </w:rPr>
              <w:t>missing books</w:t>
            </w:r>
            <w:r w:rsidR="006A48DD">
              <w:rPr>
                <w:rFonts w:ascii="Arial" w:hAnsi="Arial" w:cs="Arial"/>
              </w:rPr>
              <w:t>.</w:t>
            </w:r>
          </w:p>
          <w:p w14:paraId="33BD6AA7" w14:textId="74096E1B" w:rsidR="003E3A72" w:rsidRDefault="003E3A72" w:rsidP="005322D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management of </w:t>
            </w:r>
            <w:r w:rsidR="00012B0B">
              <w:rPr>
                <w:rFonts w:ascii="Arial" w:hAnsi="Arial" w:cs="Arial"/>
              </w:rPr>
              <w:t>holds and inter-library loans.</w:t>
            </w:r>
          </w:p>
          <w:p w14:paraId="7ADCDAD8" w14:textId="32A6ED5A" w:rsidR="00196833" w:rsidRDefault="00C21ACB" w:rsidP="005322D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</w:t>
            </w:r>
            <w:r w:rsidR="00950C8A">
              <w:rPr>
                <w:rFonts w:ascii="Arial" w:hAnsi="Arial" w:cs="Arial"/>
              </w:rPr>
              <w:t xml:space="preserve">creating and updating subject guides and </w:t>
            </w:r>
            <w:r w:rsidR="00EC029B">
              <w:rPr>
                <w:rFonts w:ascii="Arial" w:hAnsi="Arial" w:cs="Arial"/>
              </w:rPr>
              <w:t>library databases.</w:t>
            </w:r>
          </w:p>
          <w:p w14:paraId="00760D88" w14:textId="3CF780DE" w:rsidR="00690990" w:rsidRPr="003C149D" w:rsidRDefault="00FB77A6" w:rsidP="003C149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Restock </w:t>
            </w:r>
            <w:r w:rsidR="00690990">
              <w:rPr>
                <w:rFonts w:ascii="Arial" w:hAnsi="Arial" w:cs="Arial"/>
              </w:rPr>
              <w:t>enquiry desk and display rack with stationery and leaflets.</w:t>
            </w:r>
          </w:p>
          <w:p w14:paraId="1640F64B" w14:textId="7F13A196" w:rsidR="003F60D2" w:rsidRPr="00BF03A1" w:rsidRDefault="003F60D2" w:rsidP="00BF03A1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B2C4B" w14:paraId="50BB02FB" w14:textId="77777777" w:rsidTr="00FB2C4B">
        <w:tc>
          <w:tcPr>
            <w:tcW w:w="9016" w:type="dxa"/>
          </w:tcPr>
          <w:p w14:paraId="6FE39C3C" w14:textId="1DAB3F5D" w:rsidR="00FB2C4B" w:rsidRDefault="00B2192A" w:rsidP="00FB2C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 Supply Service duties</w:t>
            </w:r>
          </w:p>
          <w:p w14:paraId="35B888AC" w14:textId="77777777" w:rsidR="00EA246F" w:rsidRDefault="00EA246F" w:rsidP="00FB2C4B">
            <w:pPr>
              <w:rPr>
                <w:rFonts w:ascii="Arial" w:hAnsi="Arial" w:cs="Arial"/>
              </w:rPr>
            </w:pPr>
          </w:p>
          <w:p w14:paraId="15092B15" w14:textId="5062AE13" w:rsidR="002533C5" w:rsidRDefault="002533C5" w:rsidP="002533C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Fetch requested material for photocopying/scanning.</w:t>
            </w:r>
          </w:p>
          <w:p w14:paraId="0E1FB3DD" w14:textId="57E9B33D" w:rsidR="002533C5" w:rsidRDefault="002A7319" w:rsidP="002533C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Scan/photocopy material and deliver to subscribers.</w:t>
            </w:r>
          </w:p>
          <w:p w14:paraId="553FA1B1" w14:textId="51014E16" w:rsidR="002A7319" w:rsidRPr="00C12863" w:rsidRDefault="00C12863" w:rsidP="002533C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fr-FR"/>
              </w:rPr>
            </w:pPr>
            <w:r w:rsidRPr="00C12863">
              <w:rPr>
                <w:rFonts w:ascii="Arial" w:hAnsi="Arial" w:cs="Arial"/>
                <w:lang w:val="fr-FR"/>
              </w:rPr>
              <w:t>Record transactions on Document Su</w:t>
            </w:r>
            <w:r>
              <w:rPr>
                <w:rFonts w:ascii="Arial" w:hAnsi="Arial" w:cs="Arial"/>
                <w:lang w:val="fr-FR"/>
              </w:rPr>
              <w:t>pply Service database.</w:t>
            </w:r>
          </w:p>
          <w:p w14:paraId="03FB09FE" w14:textId="3BC52689" w:rsidR="00B2192A" w:rsidRPr="00C12863" w:rsidRDefault="00B2192A" w:rsidP="00C12863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B2C4B" w14:paraId="6A36520A" w14:textId="77777777" w:rsidTr="00FB2C4B">
        <w:tc>
          <w:tcPr>
            <w:tcW w:w="9016" w:type="dxa"/>
          </w:tcPr>
          <w:p w14:paraId="7D9A3D11" w14:textId="77777777" w:rsidR="00FB2C4B" w:rsidRDefault="00B2192A" w:rsidP="00FB2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IALS Digital duties</w:t>
            </w:r>
          </w:p>
          <w:p w14:paraId="7F616032" w14:textId="77777777" w:rsidR="00C12863" w:rsidRDefault="00C12863" w:rsidP="00C12863">
            <w:pPr>
              <w:contextualSpacing/>
              <w:rPr>
                <w:rFonts w:ascii="Arial" w:hAnsi="Arial" w:cs="Arial"/>
              </w:rPr>
            </w:pPr>
          </w:p>
          <w:p w14:paraId="01AC63E2" w14:textId="23607BF7" w:rsidR="0040338D" w:rsidRDefault="000E7CB3" w:rsidP="0040338D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</w:t>
            </w:r>
            <w:r w:rsidR="00E23321">
              <w:rPr>
                <w:rFonts w:ascii="Arial" w:hAnsi="Arial" w:cs="Arial"/>
              </w:rPr>
              <w:t xml:space="preserve">general </w:t>
            </w:r>
            <w:r>
              <w:rPr>
                <w:rFonts w:ascii="Arial" w:hAnsi="Arial" w:cs="Arial"/>
              </w:rPr>
              <w:t>IT, MFD and printing troubleshooting.</w:t>
            </w:r>
          </w:p>
          <w:p w14:paraId="038B2CA3" w14:textId="67DC4090" w:rsidR="000E7CB3" w:rsidRDefault="000E7CB3" w:rsidP="0040338D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with management of I</w:t>
            </w:r>
            <w:r w:rsidR="00822C14">
              <w:rPr>
                <w:rFonts w:ascii="Arial" w:hAnsi="Arial" w:cs="Arial"/>
              </w:rPr>
              <w:t>ALS social media accounts.</w:t>
            </w:r>
          </w:p>
          <w:p w14:paraId="7C334786" w14:textId="02A45CD1" w:rsidR="00822C14" w:rsidRPr="0040338D" w:rsidRDefault="00822C14" w:rsidP="0040338D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management of IALS blogs and other </w:t>
            </w:r>
            <w:r w:rsidR="00457C3A">
              <w:rPr>
                <w:rFonts w:ascii="Arial" w:hAnsi="Arial" w:cs="Arial"/>
              </w:rPr>
              <w:t>archived</w:t>
            </w:r>
            <w:r w:rsidR="00AA7693">
              <w:rPr>
                <w:rFonts w:ascii="Arial" w:hAnsi="Arial" w:cs="Arial"/>
              </w:rPr>
              <w:t xml:space="preserve"> information.</w:t>
            </w:r>
          </w:p>
          <w:p w14:paraId="316E2962" w14:textId="4E84AD31" w:rsidR="0040338D" w:rsidRPr="000E7CB3" w:rsidRDefault="0040338D" w:rsidP="00C12863">
            <w:pPr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FB2C4B" w14:paraId="432AEC09" w14:textId="77777777" w:rsidTr="00FB2C4B">
        <w:tc>
          <w:tcPr>
            <w:tcW w:w="9016" w:type="dxa"/>
          </w:tcPr>
          <w:p w14:paraId="6270EDCD" w14:textId="77777777" w:rsidR="00FB2C4B" w:rsidRDefault="00B2192A" w:rsidP="00FB2C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</w:t>
            </w:r>
          </w:p>
          <w:p w14:paraId="1070736E" w14:textId="77777777" w:rsidR="00AA7693" w:rsidRDefault="00AA7693" w:rsidP="00FB2C4B">
            <w:pPr>
              <w:rPr>
                <w:rFonts w:ascii="Arial" w:hAnsi="Arial" w:cs="Arial"/>
              </w:rPr>
            </w:pPr>
          </w:p>
          <w:p w14:paraId="1C5A5474" w14:textId="708DE055" w:rsidR="00AA7693" w:rsidRDefault="00642E49" w:rsidP="00C36D2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issue/enquiry desk duties on a regular basis.</w:t>
            </w:r>
          </w:p>
          <w:p w14:paraId="67BB0328" w14:textId="726ABBDD" w:rsidR="00E6609A" w:rsidRDefault="00E6609A" w:rsidP="00C36D2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Participate in library’s </w:t>
            </w:r>
            <w:r w:rsidR="008D6491">
              <w:rPr>
                <w:rFonts w:ascii="Arial" w:hAnsi="Arial" w:cs="Arial"/>
              </w:rPr>
              <w:t>Saturday duty rota up to eight times a year</w:t>
            </w:r>
            <w:r w:rsidR="0060557D">
              <w:rPr>
                <w:rFonts w:ascii="Arial" w:hAnsi="Arial" w:cs="Arial"/>
              </w:rPr>
              <w:t>.</w:t>
            </w:r>
          </w:p>
          <w:p w14:paraId="58BB6618" w14:textId="46712CC3" w:rsidR="00E6609A" w:rsidRPr="00E6609A" w:rsidRDefault="00F962A9" w:rsidP="00E6609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shelving on a regular basis</w:t>
            </w:r>
            <w:r w:rsidR="007E260B">
              <w:rPr>
                <w:rFonts w:ascii="Arial" w:hAnsi="Arial" w:cs="Arial"/>
              </w:rPr>
              <w:t>.</w:t>
            </w:r>
          </w:p>
          <w:p w14:paraId="7B70E7F7" w14:textId="5D24F843" w:rsidR="00760A51" w:rsidRDefault="00760A51" w:rsidP="00C36D2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Fetch items from basement storage on demand.</w:t>
            </w:r>
          </w:p>
          <w:p w14:paraId="4FA2C821" w14:textId="4A4C5462" w:rsidR="00760A51" w:rsidRDefault="00760A51" w:rsidP="00C36D2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looseleaf filing as required.</w:t>
            </w:r>
          </w:p>
          <w:p w14:paraId="0CDE2008" w14:textId="7C6A44DA" w:rsidR="005E1595" w:rsidRDefault="005E1595" w:rsidP="00C36D2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project work as required.</w:t>
            </w:r>
          </w:p>
          <w:p w14:paraId="62A0F0C2" w14:textId="5341235C" w:rsidR="003B6A84" w:rsidRPr="003B6A84" w:rsidRDefault="00C36D25" w:rsidP="00C36D25">
            <w:pPr>
              <w:pStyle w:val="ListParagraph"/>
              <w:widowControl/>
              <w:numPr>
                <w:ilvl w:val="0"/>
                <w:numId w:val="14"/>
              </w:numPr>
              <w:spacing w:line="276" w:lineRule="auto"/>
              <w:contextualSpacing/>
              <w:rPr>
                <w:rStyle w:val="s8"/>
                <w:rFonts w:ascii="Arial" w:hAnsi="Arial" w:cs="Arial"/>
              </w:rPr>
            </w:pPr>
            <w:r>
              <w:rPr>
                <w:rStyle w:val="s8"/>
                <w:rFonts w:ascii="Arial" w:eastAsia="Times New Roman" w:hAnsi="Arial" w:cs="Arial"/>
              </w:rPr>
              <w:t>A</w:t>
            </w:r>
            <w:r w:rsidRPr="006475CD">
              <w:rPr>
                <w:rStyle w:val="s8"/>
                <w:rFonts w:ascii="Arial" w:eastAsia="Times New Roman" w:hAnsi="Arial" w:cs="Arial"/>
              </w:rPr>
              <w:t>ctively follow and promote University of London policies</w:t>
            </w:r>
            <w:r w:rsidR="003B6A84">
              <w:rPr>
                <w:rStyle w:val="s8"/>
                <w:rFonts w:ascii="Arial" w:eastAsia="Times New Roman" w:hAnsi="Arial" w:cs="Arial"/>
              </w:rPr>
              <w:t>,</w:t>
            </w:r>
          </w:p>
          <w:p w14:paraId="189FB548" w14:textId="104FDB68" w:rsidR="00E347F1" w:rsidRPr="00C36D25" w:rsidRDefault="00C36D25" w:rsidP="003B6A84">
            <w:pPr>
              <w:pStyle w:val="ListParagraph"/>
              <w:widowControl/>
              <w:spacing w:line="276" w:lineRule="auto"/>
              <w:ind w:left="720"/>
              <w:contextualSpacing/>
              <w:rPr>
                <w:rFonts w:ascii="Arial" w:hAnsi="Arial" w:cs="Arial"/>
              </w:rPr>
            </w:pPr>
            <w:r w:rsidRPr="006475CD">
              <w:rPr>
                <w:rStyle w:val="s8"/>
                <w:rFonts w:ascii="Arial" w:eastAsia="Times New Roman" w:hAnsi="Arial" w:cs="Arial"/>
              </w:rPr>
              <w:t>including the University's Dignity at Work and Equal Opportunities Policy</w:t>
            </w:r>
            <w:r w:rsidR="003B6A84">
              <w:rPr>
                <w:rStyle w:val="s8"/>
                <w:rFonts w:ascii="Arial" w:eastAsia="Times New Roman" w:hAnsi="Arial" w:cs="Arial"/>
              </w:rPr>
              <w:t>.</w:t>
            </w:r>
          </w:p>
          <w:p w14:paraId="18471108" w14:textId="1C881DED" w:rsidR="000844DA" w:rsidRPr="000844DA" w:rsidRDefault="005E1595" w:rsidP="000844D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other duties </w:t>
            </w:r>
            <w:r w:rsidR="007451C0">
              <w:rPr>
                <w:rFonts w:ascii="Arial" w:hAnsi="Arial" w:cs="Arial"/>
              </w:rPr>
              <w:t>consistent with both the grade and the scope of the post.</w:t>
            </w:r>
          </w:p>
          <w:p w14:paraId="40F647BD" w14:textId="6867AC7E" w:rsidR="00B2192A" w:rsidRPr="005E1595" w:rsidRDefault="00B2192A" w:rsidP="005E159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79522B8F" w14:textId="435B02E2" w:rsidR="00FB2C4B" w:rsidRDefault="00FB2C4B" w:rsidP="00FB2C4B">
      <w:pPr>
        <w:rPr>
          <w:rFonts w:ascii="Arial" w:hAnsi="Arial" w:cs="Arial"/>
        </w:rPr>
      </w:pPr>
    </w:p>
    <w:p w14:paraId="4A98DE97" w14:textId="011DBE98" w:rsidR="000C7843" w:rsidRDefault="000C7843" w:rsidP="000C78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256D3BCE" w14:textId="6A9C0295" w:rsidR="000C7843" w:rsidRDefault="000C7843" w:rsidP="000C7843">
      <w:pPr>
        <w:jc w:val="center"/>
        <w:rPr>
          <w:rFonts w:ascii="Arial" w:hAnsi="Arial" w:cs="Arial"/>
          <w:sz w:val="24"/>
          <w:szCs w:val="24"/>
        </w:rPr>
      </w:pPr>
    </w:p>
    <w:p w14:paraId="79512B6F" w14:textId="77777777" w:rsidR="00F42A0E" w:rsidRPr="004D6CA6" w:rsidRDefault="00F42A0E" w:rsidP="00F42A0E">
      <w:pPr>
        <w:ind w:left="284"/>
        <w:rPr>
          <w:rFonts w:ascii="Arial" w:hAnsi="Arial" w:cs="Arial"/>
          <w:b/>
        </w:rPr>
      </w:pPr>
      <w:r w:rsidRPr="004D6CA6">
        <w:rPr>
          <w:rFonts w:ascii="Arial" w:hAnsi="Arial" w:cs="Arial"/>
          <w:b/>
        </w:rPr>
        <w:t>Experience and Personal Qualities</w:t>
      </w:r>
    </w:p>
    <w:p w14:paraId="39FC4520" w14:textId="77777777" w:rsidR="00F42A0E" w:rsidRPr="004D6CA6" w:rsidRDefault="00F42A0E" w:rsidP="00F42A0E">
      <w:pPr>
        <w:ind w:left="284"/>
        <w:rPr>
          <w:rFonts w:ascii="Arial" w:hAnsi="Arial" w:cs="Arial"/>
          <w:i/>
        </w:rPr>
      </w:pPr>
      <w:r w:rsidRPr="004D6CA6">
        <w:rPr>
          <w:rFonts w:ascii="Arial" w:hAnsi="Arial" w:cs="Arial"/>
          <w:i/>
        </w:rPr>
        <w:t>Essential:</w:t>
      </w:r>
    </w:p>
    <w:p w14:paraId="1DF4A396" w14:textId="30892AA5" w:rsidR="00F42A0E" w:rsidRPr="004D6CA6" w:rsidRDefault="00F42A0E" w:rsidP="00F42A0E">
      <w:pPr>
        <w:pStyle w:val="ListParagraph"/>
        <w:widowControl/>
        <w:numPr>
          <w:ilvl w:val="0"/>
          <w:numId w:val="7"/>
        </w:numPr>
        <w:rPr>
          <w:rFonts w:ascii="Arial" w:hAnsi="Arial" w:cs="Arial"/>
        </w:rPr>
      </w:pPr>
      <w:r w:rsidRPr="004D6CA6">
        <w:rPr>
          <w:rFonts w:ascii="Arial" w:hAnsi="Arial" w:cs="Arial"/>
        </w:rPr>
        <w:t>Some experience of customer service in any context.</w:t>
      </w:r>
    </w:p>
    <w:p w14:paraId="4D34657E" w14:textId="0F17EEC1" w:rsidR="00F42A0E" w:rsidRPr="004D6CA6" w:rsidRDefault="00F42A0E" w:rsidP="00F42A0E">
      <w:pPr>
        <w:pStyle w:val="ListParagraph"/>
        <w:widowControl/>
        <w:numPr>
          <w:ilvl w:val="0"/>
          <w:numId w:val="7"/>
        </w:numPr>
        <w:rPr>
          <w:rFonts w:ascii="Arial" w:hAnsi="Arial" w:cs="Arial"/>
        </w:rPr>
      </w:pPr>
      <w:r w:rsidRPr="004D6CA6">
        <w:rPr>
          <w:rFonts w:ascii="Arial" w:hAnsi="Arial" w:cs="Arial"/>
        </w:rPr>
        <w:t>Good interpersonal skills</w:t>
      </w:r>
      <w:r w:rsidR="00506DAA">
        <w:rPr>
          <w:rFonts w:ascii="Arial" w:hAnsi="Arial" w:cs="Arial"/>
        </w:rPr>
        <w:t>;</w:t>
      </w:r>
      <w:r w:rsidRPr="004D6CA6">
        <w:rPr>
          <w:rFonts w:ascii="Arial" w:hAnsi="Arial" w:cs="Arial"/>
        </w:rPr>
        <w:t xml:space="preserve"> able to work independently and as part of a team.</w:t>
      </w:r>
    </w:p>
    <w:p w14:paraId="6E266EDC" w14:textId="1FC97332" w:rsidR="00F42A0E" w:rsidRPr="004D6CA6" w:rsidRDefault="00506DAA" w:rsidP="00F42A0E">
      <w:pPr>
        <w:pStyle w:val="ListParagraph"/>
        <w:widowControl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2A0E" w:rsidRPr="004D6CA6">
        <w:rPr>
          <w:rFonts w:ascii="Arial" w:hAnsi="Arial" w:cs="Arial"/>
        </w:rPr>
        <w:t>repared to work flexibly in a rapidly changing environment.</w:t>
      </w:r>
    </w:p>
    <w:p w14:paraId="5377D0D4" w14:textId="4D80F67A" w:rsidR="00F42A0E" w:rsidRPr="004D6CA6" w:rsidRDefault="00506DAA" w:rsidP="00F42A0E">
      <w:pPr>
        <w:pStyle w:val="ListParagraph"/>
        <w:widowControl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42A0E" w:rsidRPr="004D6CA6">
        <w:rPr>
          <w:rFonts w:ascii="Arial" w:hAnsi="Arial" w:cs="Arial"/>
        </w:rPr>
        <w:t>ble to demonstrate attention to detail.</w:t>
      </w:r>
    </w:p>
    <w:p w14:paraId="369325DD" w14:textId="1935C11A" w:rsidR="00F42A0E" w:rsidRDefault="00F42A0E" w:rsidP="00F42A0E">
      <w:pPr>
        <w:pStyle w:val="ListParagraph"/>
        <w:widowControl/>
        <w:numPr>
          <w:ilvl w:val="0"/>
          <w:numId w:val="7"/>
        </w:numPr>
        <w:rPr>
          <w:rFonts w:ascii="Arial" w:hAnsi="Arial" w:cs="Arial"/>
        </w:rPr>
      </w:pPr>
      <w:r w:rsidRPr="004D6CA6">
        <w:rPr>
          <w:rFonts w:ascii="Arial" w:hAnsi="Arial" w:cs="Arial"/>
        </w:rPr>
        <w:t>Commitment to a career in librarianship.</w:t>
      </w:r>
    </w:p>
    <w:p w14:paraId="3E3DCF06" w14:textId="77777777" w:rsidR="004D6CA6" w:rsidRPr="004D6CA6" w:rsidRDefault="004D6CA6" w:rsidP="004D6CA6">
      <w:pPr>
        <w:pStyle w:val="ListParagraph"/>
        <w:widowControl/>
        <w:ind w:left="644"/>
        <w:rPr>
          <w:rFonts w:ascii="Arial" w:hAnsi="Arial" w:cs="Arial"/>
        </w:rPr>
      </w:pPr>
    </w:p>
    <w:p w14:paraId="462068C0" w14:textId="77777777" w:rsidR="00F42A0E" w:rsidRPr="004D6CA6" w:rsidRDefault="00F42A0E" w:rsidP="00F42A0E">
      <w:pPr>
        <w:ind w:left="284"/>
        <w:rPr>
          <w:rFonts w:ascii="Arial" w:hAnsi="Arial" w:cs="Arial"/>
          <w:i/>
        </w:rPr>
      </w:pPr>
      <w:r w:rsidRPr="004D6CA6">
        <w:rPr>
          <w:rFonts w:ascii="Arial" w:hAnsi="Arial" w:cs="Arial"/>
          <w:i/>
        </w:rPr>
        <w:t>Desirable:</w:t>
      </w:r>
    </w:p>
    <w:p w14:paraId="645F62F1" w14:textId="77777777" w:rsidR="00F42A0E" w:rsidRPr="004D6CA6" w:rsidRDefault="00F42A0E" w:rsidP="00F42A0E">
      <w:pPr>
        <w:pStyle w:val="ListParagraph"/>
        <w:widowControl/>
        <w:numPr>
          <w:ilvl w:val="0"/>
          <w:numId w:val="8"/>
        </w:numPr>
        <w:rPr>
          <w:rFonts w:ascii="Arial" w:hAnsi="Arial" w:cs="Arial"/>
        </w:rPr>
      </w:pPr>
      <w:r w:rsidRPr="004D6CA6">
        <w:rPr>
          <w:rFonts w:ascii="Arial" w:hAnsi="Arial" w:cs="Arial"/>
        </w:rPr>
        <w:t>Specific experience of working in a library is not required, as this is a training post.</w:t>
      </w:r>
    </w:p>
    <w:p w14:paraId="3A63A58C" w14:textId="5F6DFA7B" w:rsidR="00F42A0E" w:rsidRDefault="00F42A0E" w:rsidP="00F42A0E">
      <w:pPr>
        <w:ind w:left="284"/>
        <w:rPr>
          <w:rFonts w:ascii="Arial" w:hAnsi="Arial" w:cs="Arial"/>
        </w:rPr>
      </w:pPr>
    </w:p>
    <w:p w14:paraId="192F1F3F" w14:textId="77777777" w:rsidR="00134673" w:rsidRPr="004D6CA6" w:rsidRDefault="00134673" w:rsidP="00F42A0E">
      <w:pPr>
        <w:ind w:left="284"/>
        <w:rPr>
          <w:rFonts w:ascii="Arial" w:hAnsi="Arial" w:cs="Arial"/>
        </w:rPr>
      </w:pPr>
    </w:p>
    <w:p w14:paraId="1BD2B837" w14:textId="77777777" w:rsidR="00F42A0E" w:rsidRPr="004D6CA6" w:rsidRDefault="00F42A0E" w:rsidP="00F42A0E">
      <w:pPr>
        <w:pStyle w:val="ListParagraph"/>
        <w:tabs>
          <w:tab w:val="left" w:pos="948"/>
        </w:tabs>
        <w:spacing w:line="269" w:lineRule="exact"/>
        <w:ind w:left="284" w:right="1266"/>
        <w:rPr>
          <w:rFonts w:ascii="Arial" w:eastAsia="Arial" w:hAnsi="Arial" w:cs="Arial"/>
          <w:b/>
        </w:rPr>
      </w:pPr>
      <w:r w:rsidRPr="004D6CA6">
        <w:rPr>
          <w:rFonts w:ascii="Arial" w:eastAsia="Arial" w:hAnsi="Arial" w:cs="Arial"/>
          <w:b/>
        </w:rPr>
        <w:t>Technical Knowledge and Skills</w:t>
      </w:r>
    </w:p>
    <w:p w14:paraId="374288FE" w14:textId="77777777" w:rsidR="00A0179D" w:rsidRDefault="00A0179D" w:rsidP="00F42A0E">
      <w:pPr>
        <w:ind w:left="284"/>
        <w:rPr>
          <w:rFonts w:ascii="Arial" w:hAnsi="Arial" w:cs="Arial"/>
          <w:i/>
        </w:rPr>
      </w:pPr>
    </w:p>
    <w:p w14:paraId="7DF1CCF9" w14:textId="14FFE009" w:rsidR="00F42A0E" w:rsidRPr="004D6CA6" w:rsidRDefault="00F42A0E" w:rsidP="00F42A0E">
      <w:pPr>
        <w:ind w:left="284"/>
        <w:rPr>
          <w:rFonts w:ascii="Arial" w:hAnsi="Arial" w:cs="Arial"/>
          <w:i/>
        </w:rPr>
      </w:pPr>
      <w:r w:rsidRPr="004D6CA6">
        <w:rPr>
          <w:rFonts w:ascii="Arial" w:hAnsi="Arial" w:cs="Arial"/>
          <w:i/>
        </w:rPr>
        <w:t>Essential:</w:t>
      </w:r>
    </w:p>
    <w:p w14:paraId="40517919" w14:textId="065D0367" w:rsidR="00F42A0E" w:rsidRDefault="00F42A0E" w:rsidP="00F42A0E">
      <w:pPr>
        <w:pStyle w:val="ListParagraph"/>
        <w:numPr>
          <w:ilvl w:val="0"/>
          <w:numId w:val="8"/>
        </w:numPr>
        <w:tabs>
          <w:tab w:val="left" w:pos="948"/>
        </w:tabs>
        <w:spacing w:line="269" w:lineRule="exact"/>
        <w:ind w:right="1266"/>
        <w:rPr>
          <w:rFonts w:ascii="Arial" w:eastAsia="Arial" w:hAnsi="Arial" w:cs="Arial"/>
        </w:rPr>
      </w:pPr>
      <w:r w:rsidRPr="004D6CA6">
        <w:rPr>
          <w:rFonts w:ascii="Arial" w:eastAsia="Arial" w:hAnsi="Arial" w:cs="Arial"/>
        </w:rPr>
        <w:t>A competent level of IT skills</w:t>
      </w:r>
      <w:r w:rsidR="00A0179D">
        <w:rPr>
          <w:rFonts w:ascii="Arial" w:eastAsia="Arial" w:hAnsi="Arial" w:cs="Arial"/>
        </w:rPr>
        <w:t xml:space="preserve">, </w:t>
      </w:r>
      <w:r w:rsidRPr="004D6CA6">
        <w:rPr>
          <w:rFonts w:ascii="Arial" w:eastAsia="Arial" w:hAnsi="Arial" w:cs="Arial"/>
        </w:rPr>
        <w:t>including knowledge of Word &amp; Excel</w:t>
      </w:r>
    </w:p>
    <w:p w14:paraId="0677E29F" w14:textId="77777777" w:rsidR="00A0179D" w:rsidRPr="004D6CA6" w:rsidRDefault="00A0179D" w:rsidP="00A0179D">
      <w:pPr>
        <w:pStyle w:val="ListParagraph"/>
        <w:tabs>
          <w:tab w:val="left" w:pos="948"/>
        </w:tabs>
        <w:spacing w:line="269" w:lineRule="exact"/>
        <w:ind w:left="644" w:right="1266"/>
        <w:rPr>
          <w:rFonts w:ascii="Arial" w:eastAsia="Arial" w:hAnsi="Arial" w:cs="Arial"/>
        </w:rPr>
      </w:pPr>
    </w:p>
    <w:p w14:paraId="109F8BAD" w14:textId="77777777" w:rsidR="00F42A0E" w:rsidRPr="004D6CA6" w:rsidRDefault="00F42A0E" w:rsidP="00F42A0E">
      <w:pPr>
        <w:ind w:left="284"/>
        <w:rPr>
          <w:rFonts w:ascii="Arial" w:hAnsi="Arial" w:cs="Arial"/>
          <w:i/>
        </w:rPr>
      </w:pPr>
      <w:r w:rsidRPr="004D6CA6">
        <w:rPr>
          <w:rFonts w:ascii="Arial" w:hAnsi="Arial" w:cs="Arial"/>
          <w:i/>
        </w:rPr>
        <w:t>Desirable:</w:t>
      </w:r>
    </w:p>
    <w:p w14:paraId="53BE2C49" w14:textId="3D088DAE" w:rsidR="00F42A0E" w:rsidRPr="004D6CA6" w:rsidRDefault="00F42A0E" w:rsidP="00F42A0E">
      <w:pPr>
        <w:pStyle w:val="ListParagraph"/>
        <w:numPr>
          <w:ilvl w:val="0"/>
          <w:numId w:val="8"/>
        </w:numPr>
        <w:tabs>
          <w:tab w:val="left" w:pos="948"/>
        </w:tabs>
        <w:spacing w:line="269" w:lineRule="exact"/>
        <w:ind w:right="1266"/>
        <w:rPr>
          <w:rFonts w:ascii="Arial" w:hAnsi="Arial" w:cs="Arial"/>
        </w:rPr>
      </w:pPr>
      <w:r w:rsidRPr="004D6CA6">
        <w:rPr>
          <w:rFonts w:ascii="Arial" w:hAnsi="Arial" w:cs="Arial"/>
        </w:rPr>
        <w:t>Some knowledge of a major western European language (other than English).</w:t>
      </w:r>
    </w:p>
    <w:p w14:paraId="41B5CE73" w14:textId="3FCE7034" w:rsidR="00F42A0E" w:rsidRDefault="00F42A0E" w:rsidP="00F42A0E">
      <w:pPr>
        <w:pStyle w:val="ListParagraph"/>
        <w:tabs>
          <w:tab w:val="left" w:pos="948"/>
        </w:tabs>
        <w:spacing w:line="269" w:lineRule="exact"/>
        <w:ind w:left="284" w:right="1266"/>
        <w:rPr>
          <w:rFonts w:ascii="Arial" w:hAnsi="Arial" w:cs="Arial"/>
        </w:rPr>
      </w:pPr>
    </w:p>
    <w:p w14:paraId="6DB35D32" w14:textId="77777777" w:rsidR="00134673" w:rsidRPr="004D6CA6" w:rsidRDefault="00134673" w:rsidP="00F42A0E">
      <w:pPr>
        <w:pStyle w:val="ListParagraph"/>
        <w:tabs>
          <w:tab w:val="left" w:pos="948"/>
        </w:tabs>
        <w:spacing w:line="269" w:lineRule="exact"/>
        <w:ind w:left="284" w:right="1266"/>
        <w:rPr>
          <w:rFonts w:ascii="Arial" w:hAnsi="Arial" w:cs="Arial"/>
        </w:rPr>
      </w:pPr>
    </w:p>
    <w:p w14:paraId="76BDFB20" w14:textId="77777777" w:rsidR="00F42A0E" w:rsidRPr="004D6CA6" w:rsidRDefault="00F42A0E" w:rsidP="00F42A0E">
      <w:pPr>
        <w:pStyle w:val="ListParagraph"/>
        <w:tabs>
          <w:tab w:val="left" w:pos="948"/>
        </w:tabs>
        <w:spacing w:line="269" w:lineRule="exact"/>
        <w:ind w:left="284" w:right="1266"/>
        <w:rPr>
          <w:rFonts w:ascii="Arial" w:hAnsi="Arial" w:cs="Arial"/>
          <w:b/>
        </w:rPr>
      </w:pPr>
      <w:r w:rsidRPr="004D6CA6">
        <w:rPr>
          <w:rFonts w:ascii="Arial" w:hAnsi="Arial" w:cs="Arial"/>
          <w:b/>
        </w:rPr>
        <w:t>Education and Professional Qualifications</w:t>
      </w:r>
    </w:p>
    <w:p w14:paraId="198D19BF" w14:textId="77777777" w:rsidR="00A0179D" w:rsidRDefault="00A0179D" w:rsidP="00F42A0E">
      <w:pPr>
        <w:ind w:left="284"/>
        <w:rPr>
          <w:rFonts w:ascii="Arial" w:hAnsi="Arial" w:cs="Arial"/>
          <w:i/>
        </w:rPr>
      </w:pPr>
    </w:p>
    <w:p w14:paraId="7157E34C" w14:textId="403DAFC6" w:rsidR="00F42A0E" w:rsidRPr="004D6CA6" w:rsidRDefault="00F42A0E" w:rsidP="00F42A0E">
      <w:pPr>
        <w:ind w:left="284"/>
        <w:rPr>
          <w:rFonts w:ascii="Arial" w:hAnsi="Arial" w:cs="Arial"/>
          <w:i/>
        </w:rPr>
      </w:pPr>
      <w:r w:rsidRPr="004D6CA6">
        <w:rPr>
          <w:rFonts w:ascii="Arial" w:hAnsi="Arial" w:cs="Arial"/>
          <w:i/>
        </w:rPr>
        <w:t>Essential:</w:t>
      </w:r>
    </w:p>
    <w:p w14:paraId="53B7D15F" w14:textId="77777777" w:rsidR="00F42A0E" w:rsidRPr="004D6CA6" w:rsidRDefault="00F42A0E" w:rsidP="00F42A0E">
      <w:pPr>
        <w:pStyle w:val="ListParagraph"/>
        <w:widowControl/>
        <w:numPr>
          <w:ilvl w:val="0"/>
          <w:numId w:val="8"/>
        </w:numPr>
        <w:contextualSpacing/>
        <w:rPr>
          <w:rFonts w:ascii="Arial" w:hAnsi="Arial" w:cs="Arial"/>
        </w:rPr>
      </w:pPr>
      <w:r w:rsidRPr="004D6CA6">
        <w:rPr>
          <w:rFonts w:ascii="Arial" w:hAnsi="Arial" w:cs="Arial"/>
        </w:rPr>
        <w:t>Education to graduate level, or equivalent by experience or ability.</w:t>
      </w:r>
    </w:p>
    <w:p w14:paraId="7E1C0988" w14:textId="77777777" w:rsidR="000C7843" w:rsidRPr="004D6CA6" w:rsidRDefault="000C7843" w:rsidP="000C7843">
      <w:pPr>
        <w:rPr>
          <w:rFonts w:ascii="Arial" w:hAnsi="Arial" w:cs="Arial"/>
        </w:rPr>
      </w:pPr>
    </w:p>
    <w:p w14:paraId="20506E75" w14:textId="48AA3A4C" w:rsidR="00FB2C4B" w:rsidRDefault="00FB2C4B" w:rsidP="00FB2C4B">
      <w:pPr>
        <w:rPr>
          <w:rFonts w:ascii="Arial" w:hAnsi="Arial" w:cs="Arial"/>
        </w:rPr>
      </w:pPr>
    </w:p>
    <w:p w14:paraId="458B4D80" w14:textId="0C2903D1" w:rsidR="00FB2C4B" w:rsidRDefault="00FB2C4B" w:rsidP="00FB2C4B">
      <w:pPr>
        <w:rPr>
          <w:rFonts w:ascii="Arial" w:hAnsi="Arial" w:cs="Arial"/>
        </w:rPr>
      </w:pPr>
    </w:p>
    <w:p w14:paraId="1C841403" w14:textId="77777777" w:rsidR="00FB2C4B" w:rsidRPr="00FB2C4B" w:rsidRDefault="00FB2C4B" w:rsidP="00FB2C4B">
      <w:pPr>
        <w:rPr>
          <w:rFonts w:ascii="Arial" w:hAnsi="Arial" w:cs="Arial"/>
        </w:rPr>
      </w:pPr>
    </w:p>
    <w:sectPr w:rsidR="00FB2C4B" w:rsidRPr="00FB2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B69"/>
    <w:multiLevelType w:val="hybridMultilevel"/>
    <w:tmpl w:val="84DC543C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4AF1"/>
    <w:multiLevelType w:val="hybridMultilevel"/>
    <w:tmpl w:val="AF827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EF1"/>
    <w:multiLevelType w:val="hybridMultilevel"/>
    <w:tmpl w:val="79CAD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1900"/>
    <w:multiLevelType w:val="hybridMultilevel"/>
    <w:tmpl w:val="65D86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E7761"/>
    <w:multiLevelType w:val="hybridMultilevel"/>
    <w:tmpl w:val="906CF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33B24"/>
    <w:multiLevelType w:val="hybridMultilevel"/>
    <w:tmpl w:val="C012F0D8"/>
    <w:lvl w:ilvl="0" w:tplc="5002B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DC6"/>
    <w:multiLevelType w:val="hybridMultilevel"/>
    <w:tmpl w:val="84DC543C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04E1A"/>
    <w:multiLevelType w:val="hybridMultilevel"/>
    <w:tmpl w:val="2058561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137E1D"/>
    <w:multiLevelType w:val="hybridMultilevel"/>
    <w:tmpl w:val="A9C8F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74E72"/>
    <w:multiLevelType w:val="hybridMultilevel"/>
    <w:tmpl w:val="09741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27877"/>
    <w:multiLevelType w:val="hybridMultilevel"/>
    <w:tmpl w:val="6C8A5F2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093255A"/>
    <w:multiLevelType w:val="hybridMultilevel"/>
    <w:tmpl w:val="32D0E76A"/>
    <w:lvl w:ilvl="0" w:tplc="4274BE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36F9"/>
    <w:multiLevelType w:val="hybridMultilevel"/>
    <w:tmpl w:val="21762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3A92"/>
    <w:multiLevelType w:val="hybridMultilevel"/>
    <w:tmpl w:val="84DC543C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11057">
    <w:abstractNumId w:val="13"/>
  </w:num>
  <w:num w:numId="2" w16cid:durableId="1811291102">
    <w:abstractNumId w:val="11"/>
  </w:num>
  <w:num w:numId="3" w16cid:durableId="1935749396">
    <w:abstractNumId w:val="6"/>
  </w:num>
  <w:num w:numId="4" w16cid:durableId="260112767">
    <w:abstractNumId w:val="0"/>
  </w:num>
  <w:num w:numId="5" w16cid:durableId="336465825">
    <w:abstractNumId w:val="5"/>
  </w:num>
  <w:num w:numId="6" w16cid:durableId="1917398239">
    <w:abstractNumId w:val="2"/>
  </w:num>
  <w:num w:numId="7" w16cid:durableId="1021467894">
    <w:abstractNumId w:val="10"/>
  </w:num>
  <w:num w:numId="8" w16cid:durableId="83041809">
    <w:abstractNumId w:val="7"/>
  </w:num>
  <w:num w:numId="9" w16cid:durableId="346640712">
    <w:abstractNumId w:val="9"/>
  </w:num>
  <w:num w:numId="10" w16cid:durableId="1409230668">
    <w:abstractNumId w:val="1"/>
  </w:num>
  <w:num w:numId="11" w16cid:durableId="1585645364">
    <w:abstractNumId w:val="12"/>
  </w:num>
  <w:num w:numId="12" w16cid:durableId="1912497566">
    <w:abstractNumId w:val="3"/>
  </w:num>
  <w:num w:numId="13" w16cid:durableId="1260213048">
    <w:abstractNumId w:val="8"/>
  </w:num>
  <w:num w:numId="14" w16cid:durableId="2074543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4B"/>
    <w:rsid w:val="00012B0B"/>
    <w:rsid w:val="000844DA"/>
    <w:rsid w:val="000C7843"/>
    <w:rsid w:val="000E7CB3"/>
    <w:rsid w:val="00134673"/>
    <w:rsid w:val="00175890"/>
    <w:rsid w:val="00196833"/>
    <w:rsid w:val="001B7E2C"/>
    <w:rsid w:val="00244FAD"/>
    <w:rsid w:val="002533C5"/>
    <w:rsid w:val="00264653"/>
    <w:rsid w:val="002A7319"/>
    <w:rsid w:val="003B6A84"/>
    <w:rsid w:val="003C149D"/>
    <w:rsid w:val="003E3A72"/>
    <w:rsid w:val="003E5F7A"/>
    <w:rsid w:val="003F60D2"/>
    <w:rsid w:val="0040338D"/>
    <w:rsid w:val="00453774"/>
    <w:rsid w:val="00457C3A"/>
    <w:rsid w:val="004719D6"/>
    <w:rsid w:val="004B16EA"/>
    <w:rsid w:val="004B3AC7"/>
    <w:rsid w:val="004D6CA6"/>
    <w:rsid w:val="00506DAA"/>
    <w:rsid w:val="005322D3"/>
    <w:rsid w:val="005C0DCA"/>
    <w:rsid w:val="005E1595"/>
    <w:rsid w:val="0060557D"/>
    <w:rsid w:val="00642E49"/>
    <w:rsid w:val="00690990"/>
    <w:rsid w:val="00693067"/>
    <w:rsid w:val="006A48DD"/>
    <w:rsid w:val="006B0E13"/>
    <w:rsid w:val="007451C0"/>
    <w:rsid w:val="00760A51"/>
    <w:rsid w:val="007E260B"/>
    <w:rsid w:val="00815D4F"/>
    <w:rsid w:val="00822C14"/>
    <w:rsid w:val="00895613"/>
    <w:rsid w:val="00895B9A"/>
    <w:rsid w:val="008D6491"/>
    <w:rsid w:val="008E5BA7"/>
    <w:rsid w:val="008F6234"/>
    <w:rsid w:val="009237F1"/>
    <w:rsid w:val="00950C8A"/>
    <w:rsid w:val="0095643C"/>
    <w:rsid w:val="00A0179D"/>
    <w:rsid w:val="00AA7693"/>
    <w:rsid w:val="00AB2CFA"/>
    <w:rsid w:val="00AB36EC"/>
    <w:rsid w:val="00AC0E61"/>
    <w:rsid w:val="00AF2965"/>
    <w:rsid w:val="00B2192A"/>
    <w:rsid w:val="00B33757"/>
    <w:rsid w:val="00B85E05"/>
    <w:rsid w:val="00BD4975"/>
    <w:rsid w:val="00BF03A1"/>
    <w:rsid w:val="00C12863"/>
    <w:rsid w:val="00C17F17"/>
    <w:rsid w:val="00C21ACB"/>
    <w:rsid w:val="00C36D25"/>
    <w:rsid w:val="00CE5339"/>
    <w:rsid w:val="00CF29BA"/>
    <w:rsid w:val="00E04757"/>
    <w:rsid w:val="00E064F6"/>
    <w:rsid w:val="00E23321"/>
    <w:rsid w:val="00E3333F"/>
    <w:rsid w:val="00E347F1"/>
    <w:rsid w:val="00E6609A"/>
    <w:rsid w:val="00EA246F"/>
    <w:rsid w:val="00EB6C42"/>
    <w:rsid w:val="00EC029B"/>
    <w:rsid w:val="00F00885"/>
    <w:rsid w:val="00F24A10"/>
    <w:rsid w:val="00F25DEF"/>
    <w:rsid w:val="00F3048B"/>
    <w:rsid w:val="00F42A0E"/>
    <w:rsid w:val="00F962A9"/>
    <w:rsid w:val="00FA5524"/>
    <w:rsid w:val="00FB2C4B"/>
    <w:rsid w:val="00FB77A6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B534"/>
  <w15:chartTrackingRefBased/>
  <w15:docId w15:val="{208D09CB-0409-4898-B6C3-29A5D49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7F1"/>
    <w:pPr>
      <w:widowControl w:val="0"/>
      <w:spacing w:after="0" w:line="240" w:lineRule="auto"/>
    </w:pPr>
    <w:rPr>
      <w:lang w:val="en-US"/>
    </w:rPr>
  </w:style>
  <w:style w:type="character" w:customStyle="1" w:styleId="s8">
    <w:name w:val="s8"/>
    <w:basedOn w:val="DefaultParagraphFont"/>
    <w:rsid w:val="003F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Percik</dc:creator>
  <cp:keywords/>
  <dc:description/>
  <cp:lastModifiedBy>David Percik</cp:lastModifiedBy>
  <cp:revision>62</cp:revision>
  <cp:lastPrinted>2022-11-15T12:10:00Z</cp:lastPrinted>
  <dcterms:created xsi:type="dcterms:W3CDTF">2024-12-11T14:12:00Z</dcterms:created>
  <dcterms:modified xsi:type="dcterms:W3CDTF">2024-12-11T16:25:00Z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0x010100D2F597B7A08AD141BD8A32D763112888</vt:lpwstr>
  </property>
</Properties>
</file>